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73" w:rsidRDefault="00254E73">
      <w:pPr>
        <w:jc w:val="right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.6pt;width:214.9pt;height:21.35pt;z-index:251657216;mso-width-relative:margin;mso-height-relative:margin">
            <v:textbox>
              <w:txbxContent>
                <w:p w:rsidR="00254E73" w:rsidRDefault="00254E73">
                  <w:pPr>
                    <w:shd w:val="clear" w:color="auto" w:fill="D9D9D9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Letter-head of the Central Authority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u w:val="single"/>
          <w:lang w:val="en-US"/>
        </w:rPr>
        <w:t>Annex 2</w:t>
      </w:r>
    </w:p>
    <w:p w:rsidR="00254E73" w:rsidRDefault="00254E7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54E73" w:rsidRDefault="00254E7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 w:rsidR="00254E73" w:rsidRDefault="00254E7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 w:rsidR="00254E73" w:rsidRDefault="00254E7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OBTAINING EVIDENCE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254E73" w:rsidRDefault="00254E73">
      <w:pPr>
        <w:rPr>
          <w:rFonts w:ascii="Arial" w:hAnsi="Arial" w:cs="Arial"/>
          <w:lang w:val="en-US"/>
        </w:rPr>
      </w:pPr>
    </w:p>
    <w:p w:rsidR="00254E73" w:rsidRDefault="00254E73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u w:val="single"/>
          <w:lang w:val="en-US"/>
        </w:rPr>
        <w:t>CENTRAL AUTHORITY OF THE REQUESTING STATE</w:t>
      </w:r>
    </w:p>
    <w:p w:rsidR="00254E73" w:rsidRDefault="00254E73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jc w:val="both"/>
        <w:rPr>
          <w:rFonts w:ascii="Arial" w:hAnsi="Arial" w:cs="Arial"/>
          <w:lang w:val="en-US"/>
        </w:rPr>
      </w:pPr>
    </w:p>
    <w:p w:rsidR="00254E73" w:rsidRDefault="00254E73"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 w:rsidR="00254E73" w:rsidRDefault="00254E73">
      <w:pPr>
        <w:pStyle w:val="Text"/>
        <w:rPr>
          <w:sz w:val="24"/>
          <w:szCs w:val="24"/>
        </w:rPr>
      </w:pPr>
    </w:p>
    <w:p w:rsidR="00254E73" w:rsidRDefault="00254E73">
      <w:pPr>
        <w:pStyle w:val="Text"/>
        <w:rPr>
          <w:sz w:val="24"/>
          <w:szCs w:val="24"/>
        </w:rPr>
      </w:pPr>
      <w:r>
        <w:rPr>
          <w:sz w:val="24"/>
          <w:szCs w:val="24"/>
        </w:rPr>
        <w:t>In this context we wish to inform you that similar requests from ... might be executed under the reg</w:t>
      </w:r>
      <w:r>
        <w:rPr>
          <w:sz w:val="24"/>
          <w:szCs w:val="24"/>
        </w:rPr>
        <w:t>u</w:t>
      </w:r>
      <w:r>
        <w:rPr>
          <w:sz w:val="24"/>
          <w:szCs w:val="24"/>
        </w:rPr>
        <w:t>lations of ... law.  (</w:t>
      </w:r>
      <w:proofErr w:type="gramStart"/>
      <w:r>
        <w:rPr>
          <w:sz w:val="24"/>
          <w:szCs w:val="24"/>
        </w:rPr>
        <w:t>reciprocity</w:t>
      </w:r>
      <w:proofErr w:type="gramEnd"/>
      <w:r>
        <w:rPr>
          <w:sz w:val="24"/>
          <w:szCs w:val="24"/>
        </w:rPr>
        <w:t>)</w:t>
      </w:r>
    </w:p>
    <w:p w:rsidR="00254E73" w:rsidRDefault="00254E73"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 w:rsidR="00254E73" w:rsidRDefault="00254E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looking forward to your information about the decision which will be taken by your relevant authorities and thank you very much for your cooperation.</w:t>
      </w:r>
    </w:p>
    <w:p w:rsidR="00254E73" w:rsidRDefault="00254E73">
      <w:pPr>
        <w:jc w:val="both"/>
        <w:rPr>
          <w:rFonts w:ascii="Arial" w:hAnsi="Arial" w:cs="Arial"/>
          <w:lang w:val="en-US"/>
        </w:rPr>
      </w:pPr>
    </w:p>
    <w:p w:rsidR="00254E73" w:rsidRDefault="00254E73">
      <w:pPr>
        <w:jc w:val="both"/>
        <w:rPr>
          <w:rFonts w:ascii="Arial" w:hAnsi="Arial" w:cs="Arial"/>
          <w:lang w:val="en-US"/>
        </w:rPr>
      </w:pPr>
    </w:p>
    <w:p w:rsidR="00254E73" w:rsidRDefault="00254E73">
      <w:pPr>
        <w:ind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central authority of the requesting State:</w:t>
      </w:r>
    </w:p>
    <w:p w:rsidR="00254E73" w:rsidRDefault="00254E73">
      <w:pPr>
        <w:jc w:val="both"/>
        <w:rPr>
          <w:rFonts w:ascii="Arial" w:hAnsi="Arial" w:cs="Arial"/>
          <w:b/>
          <w:lang w:val="en-US"/>
        </w:rPr>
      </w:pPr>
    </w:p>
    <w:p w:rsidR="00254E73" w:rsidRDefault="00254E73">
      <w:pPr>
        <w:jc w:val="both"/>
        <w:rPr>
          <w:rFonts w:ascii="Arial" w:hAnsi="Arial" w:cs="Arial"/>
          <w:b/>
          <w:lang w:val="en-US"/>
        </w:rPr>
      </w:pPr>
    </w:p>
    <w:p w:rsidR="00254E73" w:rsidRDefault="00254E7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Signature:</w:t>
      </w:r>
    </w:p>
    <w:p w:rsidR="00254E73" w:rsidRDefault="00254E73">
      <w:pPr>
        <w:jc w:val="both"/>
        <w:rPr>
          <w:rFonts w:ascii="Arial" w:hAnsi="Arial" w:cs="Arial"/>
          <w:i/>
          <w:lang w:val="en-US"/>
        </w:rPr>
      </w:pPr>
    </w:p>
    <w:p w:rsidR="00254E73" w:rsidRDefault="00254E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and place:</w:t>
      </w:r>
    </w:p>
    <w:p w:rsidR="00254E73" w:rsidRDefault="00254E73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54E73" w:rsidRDefault="00254E73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Copies: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Embassy of the Requesting State</w:t>
      </w:r>
    </w:p>
    <w:p w:rsidR="00254E73" w:rsidRDefault="00254E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...</w:t>
      </w:r>
    </w:p>
    <w:p w:rsidR="00254E73" w:rsidRDefault="00254E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</w:t>
      </w: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>
        <w:rPr>
          <w:rFonts w:ascii="Arial" w:hAnsi="Arial" w:cs="Arial"/>
          <w:sz w:val="16"/>
          <w:szCs w:val="16"/>
          <w:lang w:val="en-US"/>
        </w:rPr>
        <w:br/>
        <w:t>-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submitted to the United Republic of Tanzania: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ab/>
        <w:t>...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ab/>
        <w:t>German, French or Italian, as specified in each case by the Swiss Central Authority</w:t>
      </w:r>
    </w:p>
    <w:p w:rsidR="00254E73" w:rsidRDefault="00254E73"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54E73" w:rsidRDefault="00254E73"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 w:eastAsia="en-US"/>
        </w:rPr>
        <w:pict>
          <v:shape id="_x0000_s1028" type="#_x0000_t202" style="position:absolute;left:0;text-align:left;margin-left:2.75pt;margin-top:-13.4pt;width:207pt;height:21.9pt;z-index:251658240;mso-width-relative:margin;mso-height-relative:margin">
            <v:textbox>
              <w:txbxContent>
                <w:p w:rsidR="00254E73" w:rsidRDefault="00254E73">
                  <w:pPr>
                    <w:shd w:val="clear" w:color="auto" w:fill="D9D9D9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Letter-head of the requesting authority</w:t>
                  </w:r>
                </w:p>
              </w:txbxContent>
            </v:textbox>
          </v:shape>
        </w:pict>
      </w:r>
    </w:p>
    <w:p w:rsidR="00254E73" w:rsidRDefault="00254E73"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 w:rsidR="00254E73" w:rsidRDefault="00254E73">
      <w:pPr>
        <w:jc w:val="both"/>
        <w:rPr>
          <w:rFonts w:ascii="Arial" w:hAnsi="Arial" w:cs="Arial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jc w:val="both"/>
        <w:rPr>
          <w:rFonts w:ascii="Arial" w:hAnsi="Arial" w:cs="Arial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  <w:lang w:val="en-US"/>
        </w:rPr>
        <w:t>OBJECT OF THE REQUEST AND INVESTIGATING AUTHORITY</w:t>
      </w:r>
    </w:p>
    <w:p w:rsidR="00254E73" w:rsidRDefault="00254E73">
      <w:pPr>
        <w:rPr>
          <w:rFonts w:ascii="Arial" w:hAnsi="Arial" w:cs="Arial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judicical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Competent investigating or prosecuting authority: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lang w:val="en-US"/>
        </w:rPr>
        <w:lastRenderedPageBreak/>
        <w:t xml:space="preserve">3.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</w:rPr>
      </w:pPr>
    </w:p>
    <w:p w:rsidR="00254E73" w:rsidRDefault="00254E73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4.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Give a summary of the relevant facts indicating the place, the time and the manner of the perpetration of the offence.</w:t>
      </w:r>
    </w:p>
    <w:p w:rsidR="00254E73" w:rsidRDefault="00254E73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Indicate the legal qualification of the facts (murder, theft, fraud, etc.).</w:t>
      </w:r>
    </w:p>
    <w:p w:rsidR="00254E73" w:rsidRDefault="00254E73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Provide information regarding the applicable penal provision(s) / the penalty.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/ penalty: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>
        <w:rPr>
          <w:rFonts w:ascii="Arial" w:hAnsi="Arial" w:cs="Arial"/>
          <w:b/>
          <w:lang w:val="en-US"/>
        </w:rPr>
        <w:lastRenderedPageBreak/>
        <w:t xml:space="preserve">5.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REQUESTED MEASURES AND THEIR CONNECTION TO THE FOREIGN PROCEEDINGS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 xml:space="preserve">Indicate exactly the evidence sought and the acts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requested )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. </w:t>
      </w:r>
    </w:p>
    <w:p w:rsidR="00254E73" w:rsidRDefault="00254E73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 xml:space="preserve">State how the requested measures / the evidence sought are linked to the foreign proceedings. 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sought and the acts requested (as detailed as possible)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Link between the evidence sought / the acts requested and the foreign proceeding: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ind w:left="567" w:hanging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6.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PRESENCE OF PARTIES TO THE FOREIGN PROCEEDINGS AT THE EXECUTION OF THE REQUEST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(EXCEPTION)</w:t>
      </w:r>
    </w:p>
    <w:p w:rsidR="00254E73" w:rsidRDefault="00254E73">
      <w:pPr>
        <w:ind w:left="567" w:hanging="567"/>
        <w:rPr>
          <w:rFonts w:ascii="Arial" w:hAnsi="Arial" w:cs="Arial"/>
          <w:b/>
          <w:lang w:val="en-US"/>
        </w:rPr>
      </w:pPr>
    </w:p>
    <w:p w:rsidR="00254E73" w:rsidRDefault="00254E73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State the reasons for the presence of these persons when the request is being executed.</w:t>
      </w:r>
    </w:p>
    <w:p w:rsidR="00254E73" w:rsidRDefault="00254E73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Indicate the identity, the status (office) and the position / role of these persons in the foreign proceedings.</w:t>
      </w:r>
    </w:p>
    <w:p w:rsidR="00254E73" w:rsidRDefault="00254E73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Reasons for the presence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Relevant information on the person: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>Family name:</w:t>
      </w:r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Passport/Identity card number:</w:t>
      </w:r>
      <w:r>
        <w:rPr>
          <w:rFonts w:ascii="Arial" w:hAnsi="Arial" w:cs="Arial"/>
          <w:lang w:val="en-US"/>
        </w:rPr>
        <w:br/>
        <w:t>Status (office) / role in the foreign proceedings: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7</w:t>
      </w:r>
      <w:r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(IF APPLICABLE)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Please provide any other details which the requesting authority considers important and which may assist the requested authority in carrying out the request.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>8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DOCUMENTS</w:t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426"/>
        </w:tabs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Has the following document been attached? </w:t>
      </w:r>
      <w:r>
        <w:rPr>
          <w:rFonts w:ascii="Arial" w:hAnsi="Arial" w:cs="Arial"/>
          <w:i/>
          <w:lang w:val="en-US"/>
        </w:rPr>
        <w:br/>
      </w:r>
      <w:r>
        <w:rPr>
          <w:rFonts w:ascii="Arial" w:hAnsi="Arial" w:cs="Arial"/>
          <w:lang w:val="en-US"/>
        </w:rPr>
        <w:br/>
        <w:t>□</w:t>
      </w:r>
      <w:r>
        <w:rPr>
          <w:rFonts w:ascii="Arial" w:hAnsi="Arial" w:cs="Arial"/>
          <w:lang w:val="en-US"/>
        </w:rPr>
        <w:tab/>
        <w:t xml:space="preserve">Confirmation that the requested measures are also permitted in the requesting </w:t>
      </w:r>
      <w:r>
        <w:rPr>
          <w:rFonts w:ascii="Arial" w:hAnsi="Arial" w:cs="Arial"/>
          <w:lang w:val="en-US"/>
        </w:rPr>
        <w:tab/>
        <w:t>State</w:t>
      </w:r>
      <w:r>
        <w:rPr>
          <w:rFonts w:ascii="Arial" w:hAnsi="Arial" w:cs="Arial"/>
          <w:lang w:val="en-US"/>
        </w:rPr>
        <w:br/>
      </w: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54E73" w:rsidRDefault="00254E7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requesting authority:</w:t>
      </w:r>
    </w:p>
    <w:p w:rsidR="00254E73" w:rsidRDefault="00254E73">
      <w:pPr>
        <w:jc w:val="both"/>
        <w:rPr>
          <w:rFonts w:ascii="Arial" w:hAnsi="Arial" w:cs="Arial"/>
          <w:b/>
          <w:lang w:val="en-US"/>
        </w:rPr>
      </w:pPr>
    </w:p>
    <w:p w:rsidR="00254E73" w:rsidRDefault="00254E73">
      <w:pPr>
        <w:jc w:val="both"/>
        <w:rPr>
          <w:rFonts w:ascii="Arial" w:hAnsi="Arial" w:cs="Arial"/>
          <w:lang w:val="en-US"/>
        </w:rPr>
      </w:pPr>
    </w:p>
    <w:p w:rsidR="00254E73" w:rsidRDefault="00254E73">
      <w:pPr>
        <w:jc w:val="both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Signature:</w:t>
      </w:r>
    </w:p>
    <w:p w:rsidR="00254E73" w:rsidRDefault="00254E73">
      <w:pPr>
        <w:jc w:val="both"/>
        <w:rPr>
          <w:rFonts w:ascii="Arial" w:hAnsi="Arial" w:cs="Arial"/>
          <w:b/>
          <w:lang w:val="de-CH"/>
        </w:rPr>
      </w:pPr>
    </w:p>
    <w:p w:rsidR="00254E73" w:rsidRDefault="00254E73">
      <w:pPr>
        <w:jc w:val="both"/>
        <w:rPr>
          <w:rFonts w:ascii="Arial" w:hAnsi="Arial" w:cs="Arial"/>
          <w:b/>
          <w:lang w:val="de-CH"/>
        </w:rPr>
      </w:pPr>
    </w:p>
    <w:p w:rsidR="00254E73" w:rsidRDefault="00254E73">
      <w:pPr>
        <w:jc w:val="both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Date and place:</w:t>
      </w:r>
    </w:p>
    <w:sectPr w:rsidR="0025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73" w:rsidRDefault="00254E73">
      <w:r>
        <w:separator/>
      </w:r>
    </w:p>
  </w:endnote>
  <w:endnote w:type="continuationSeparator" w:id="0">
    <w:p w:rsidR="00254E73" w:rsidRDefault="0025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3" w:rsidRDefault="00254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3" w:rsidRDefault="00254E7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40F8">
      <w:rPr>
        <w:noProof/>
      </w:rPr>
      <w:t>6</w:t>
    </w:r>
    <w:r>
      <w:fldChar w:fldCharType="end"/>
    </w:r>
  </w:p>
  <w:p w:rsidR="00254E73" w:rsidRDefault="00254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3" w:rsidRDefault="00254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73" w:rsidRDefault="00254E73">
      <w:r>
        <w:separator/>
      </w:r>
    </w:p>
  </w:footnote>
  <w:footnote w:type="continuationSeparator" w:id="0">
    <w:p w:rsidR="00254E73" w:rsidRDefault="0025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3" w:rsidRDefault="00254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3" w:rsidRDefault="00254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3" w:rsidRDefault="00254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5F5"/>
    <w:multiLevelType w:val="hybridMultilevel"/>
    <w:tmpl w:val="A69C47E2"/>
    <w:lvl w:ilvl="0" w:tplc="10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AB535BD"/>
    <w:multiLevelType w:val="hybridMultilevel"/>
    <w:tmpl w:val="90185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44B"/>
    <w:rsid w:val="00254E73"/>
    <w:rsid w:val="00A8144B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6EBE2EC-95C9-4904-A1C0-47A2D819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fr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CM4">
    <w:name w:val="CM4"/>
    <w:basedOn w:val="Standard"/>
    <w:next w:val="Standard"/>
    <w:pPr>
      <w:autoSpaceDE w:val="0"/>
      <w:autoSpaceDN w:val="0"/>
      <w:adjustRightInd w:val="0"/>
    </w:pPr>
    <w:rPr>
      <w:rFonts w:ascii="EUAlbertina" w:hAnsi="EUAlbertin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val="fr-CH" w:eastAsia="fr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val="fr-CH" w:eastAsia="fr-CH"/>
    </w:rPr>
  </w:style>
  <w:style w:type="paragraph" w:customStyle="1" w:styleId="Text">
    <w:name w:val="Text"/>
    <w:basedOn w:val="Kopfzeile"/>
    <w:link w:val="TextZchn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 w:val="22"/>
      <w:szCs w:val="20"/>
      <w:lang w:val="en-GB" w:eastAsia="de-CH"/>
    </w:rPr>
  </w:style>
  <w:style w:type="character" w:customStyle="1" w:styleId="TextZchn">
    <w:name w:val="Text Zchn"/>
    <w:link w:val="Text"/>
    <w:rPr>
      <w:rFonts w:ascii="Arial" w:eastAsia="Times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B81A-F660-48A8-8CF5-E17FE18B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3351</Characters>
  <Application>Microsoft Office Word</Application>
  <DocSecurity>4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ACCORD POUR LA CREATION D’UNE EQUIPE COMMUNE D’ENQUETE FRANCO-SUISSE</vt:lpstr>
      <vt:lpstr>ACCORD POUR LA CREATION D’UNE EQUIPE COMMUNE D’ENQUETE FRANCO-SUISSE</vt:lpstr>
      <vt:lpstr>ACCORD POUR LA CREATION D’UNE EQUIPE COMMUNE D’ENQUETE FRANCO-SUISSE</vt:lpstr>
    </vt:vector>
  </TitlesOfParts>
  <Company>Etat de Vaud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POUR LA CREATION D’UNE EQUIPE COMMUNE D’ENQUETE FRANCO-SUISSE</dc:title>
  <dc:subject/>
  <dc:creator>zoibdr</dc:creator>
  <cp:keywords/>
  <cp:lastModifiedBy>Simone Ludin</cp:lastModifiedBy>
  <cp:revision>2</cp:revision>
  <cp:lastPrinted>2014-03-31T15:25:00Z</cp:lastPrinted>
  <dcterms:created xsi:type="dcterms:W3CDTF">2017-05-18T13:07:00Z</dcterms:created>
  <dcterms:modified xsi:type="dcterms:W3CDTF">2017-05-18T13:07:00Z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>Direktion BJ</vt:lpwstr>
  </property>
  <property fmtid="{D5CDD505-2E9C-101B-9397-08002B2CF9AE}" pid="12" name="FSC#EJPDCFG@15.1700:Department2">
    <vt:lpwstr>Fachbereich Internationale Verträge (BJ-INTV)</vt:lpwstr>
  </property>
  <property fmtid="{D5CDD505-2E9C-101B-9397-08002B2CF9AE}" pid="13" name="FSC#EJPDCFG@15.1700:DepartmentShort">
    <vt:lpwstr>DIR</vt:lpwstr>
  </property>
  <property fmtid="{D5CDD505-2E9C-101B-9397-08002B2CF9AE}" pid="14" name="FSC#EJPDCFG@15.1700:FileRefOU">
    <vt:lpwstr/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>Direktion BJ</vt:lpwstr>
  </property>
  <property fmtid="{D5CDD505-2E9C-101B-9397-08002B2CF9AE}" pid="17" name="FSC#EJPDCFG@15.1700:HierarchyFirstLevelShort">
    <vt:lpwstr>DIR</vt:lpwstr>
  </property>
  <property fmtid="{D5CDD505-2E9C-101B-9397-08002B2CF9AE}" pid="18" name="FSC#EJPDCFG@15.1700:HierarchyFourthLevel">
    <vt:lpwstr/>
  </property>
  <property fmtid="{D5CDD505-2E9C-101B-9397-08002B2CF9AE}" pid="19" name="FSC#EJPDCFG@15.1700:HierarchySecondLevel">
    <vt:lpwstr>Direktionsbereich Internationale Rechtshilfe</vt:lpwstr>
  </property>
  <property fmtid="{D5CDD505-2E9C-101B-9397-08002B2CF9AE}" pid="20" name="FSC#EJPDCFG@15.1700:HierarchyThirdLevel">
    <vt:lpwstr>Fachbereich Internationale Verträge</vt:lpwstr>
  </property>
  <property fmtid="{D5CDD505-2E9C-101B-9397-08002B2CF9AE}" pid="21" name="FSC#EJPDCFG@15.1700:ObjaddressContentObject">
    <vt:lpwstr>COO.2180.109.7.122001</vt:lpwstr>
  </property>
  <property fmtid="{D5CDD505-2E9C-101B-9397-08002B2CF9AE}" pid="22" name="FSC#EJPDCFG@15.1700:OU">
    <vt:lpwstr>Fachbereich Internationale Verträge (BJ-INTV)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>20.03.2014</vt:lpwstr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264.22/2014/00531</vt:lpwstr>
  </property>
  <property fmtid="{D5CDD505-2E9C-101B-9397-08002B2CF9AE}" pid="42" name="FSC#EJPDCFG@15.1700:SubfileResponsibleAddress">
    <vt:lpwstr>Bundesrain 20, 3003 Bern</vt:lpwstr>
  </property>
  <property fmtid="{D5CDD505-2E9C-101B-9397-08002B2CF9AE}" pid="43" name="FSC#EJPDCFG@15.1700:SubfileResponsibleEmail">
    <vt:lpwstr>christian.sager@bj.admin.ch</vt:lpwstr>
  </property>
  <property fmtid="{D5CDD505-2E9C-101B-9397-08002B2CF9AE}" pid="44" name="FSC#EJPDCFG@15.1700:SubfileResponsibleFirstname">
    <vt:lpwstr>Christian</vt:lpwstr>
  </property>
  <property fmtid="{D5CDD505-2E9C-101B-9397-08002B2CF9AE}" pid="45" name="FSC#EJPDCFG@15.1700:SubfileResponsibleInitials">
    <vt:lpwstr>bj-sac</vt:lpwstr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>Sager</vt:lpwstr>
  </property>
  <property fmtid="{D5CDD505-2E9C-101B-9397-08002B2CF9AE}" pid="49" name="FSC#EJPDCFG@15.1700:SubfileResponsibleTelFax">
    <vt:lpwstr>+41 31 322 53 80</vt:lpwstr>
  </property>
  <property fmtid="{D5CDD505-2E9C-101B-9397-08002B2CF9AE}" pid="50" name="FSC#EJPDCFG@15.1700:SubfileResponsibleTelOffice">
    <vt:lpwstr>+41 31 322 43 67</vt:lpwstr>
  </property>
  <property fmtid="{D5CDD505-2E9C-101B-9397-08002B2CF9AE}" pid="51" name="FSC#EJPDCFG@15.1700:SubfileResponsibleUrl">
    <vt:lpwstr>http://www.bj.admin.ch</vt:lpwstr>
  </property>
  <property fmtid="{D5CDD505-2E9C-101B-9397-08002B2CF9AE}" pid="52" name="FSC#EJPDCFG@15.1700:SubfileSubject">
    <vt:lpwstr/>
  </property>
  <property fmtid="{D5CDD505-2E9C-101B-9397-08002B2CF9AE}" pid="53" name="FSC#EJPDCFG@15.1700:SubfileTitle">
    <vt:lpwstr>Antwort auf Demarche Tansania</vt:lpwstr>
  </property>
  <property fmtid="{D5CDD505-2E9C-101B-9397-08002B2CF9AE}" pid="54" name="FSC#EJPDIMPORT@100.2000:PersonnelSurname">
    <vt:lpwstr/>
  </property>
  <property fmtid="{D5CDD505-2E9C-101B-9397-08002B2CF9AE}" pid="55" name="FSC#EJPDIMPORT@100.2000:PersonnelFirstname">
    <vt:lpwstr/>
  </property>
  <property fmtid="{D5CDD505-2E9C-101B-9397-08002B2CF9AE}" pid="56" name="FSC#EJPDIMPORT@100.2000:PersonnelBirthday">
    <vt:lpwstr/>
  </property>
  <property fmtid="{D5CDD505-2E9C-101B-9397-08002B2CF9AE}" pid="57" name="FSC#EJPDIMPORT@100.2000:PersonnelProfession">
    <vt:lpwstr/>
  </property>
  <property fmtid="{D5CDD505-2E9C-101B-9397-08002B2CF9AE}" pid="58" name="FSC#EJPDIMPORT@100.2000:PersonnelAddress">
    <vt:lpwstr/>
  </property>
  <property fmtid="{D5CDD505-2E9C-101B-9397-08002B2CF9AE}" pid="59" name="FSC#EJPDIMPORT@100.2000:PersonnelOrgAddress">
    <vt:lpwstr/>
  </property>
  <property fmtid="{D5CDD505-2E9C-101B-9397-08002B2CF9AE}" pid="60" name="FSC#EJPDIMPORT@100.2000:PersonnelOrgname">
    <vt:lpwstr/>
  </property>
  <property fmtid="{D5CDD505-2E9C-101B-9397-08002B2CF9AE}" pid="61" name="FSC#COOSYSTEM@1.1:Container">
    <vt:lpwstr>COO.2180.109.7.122001</vt:lpwstr>
  </property>
  <property fmtid="{D5CDD505-2E9C-101B-9397-08002B2CF9AE}" pid="62" name="FSC#COOELAK@1.1001:Subject">
    <vt:lpwstr/>
  </property>
  <property fmtid="{D5CDD505-2E9C-101B-9397-08002B2CF9AE}" pid="63" name="FSC#COOELAK@1.1001:FileReference">
    <vt:lpwstr>264.22-024-Tansania. Rechtshilfe-Instrument / MOU (264.22/2014/00531)</vt:lpwstr>
  </property>
  <property fmtid="{D5CDD505-2E9C-101B-9397-08002B2CF9AE}" pid="64" name="FSC#COOELAK@1.1001:FileRefYear">
    <vt:lpwstr>2014</vt:lpwstr>
  </property>
  <property fmtid="{D5CDD505-2E9C-101B-9397-08002B2CF9AE}" pid="65" name="FSC#COOELAK@1.1001:FileRefOrdinal">
    <vt:lpwstr>531</vt:lpwstr>
  </property>
  <property fmtid="{D5CDD505-2E9C-101B-9397-08002B2CF9AE}" pid="66" name="FSC#COOELAK@1.1001:FileRefOU">
    <vt:lpwstr/>
  </property>
  <property fmtid="{D5CDD505-2E9C-101B-9397-08002B2CF9AE}" pid="67" name="FSC#COOELAK@1.1001:Organization">
    <vt:lpwstr/>
  </property>
  <property fmtid="{D5CDD505-2E9C-101B-9397-08002B2CF9AE}" pid="68" name="FSC#COOELAK@1.1001:Owner">
    <vt:lpwstr> Sager</vt:lpwstr>
  </property>
  <property fmtid="{D5CDD505-2E9C-101B-9397-08002B2CF9AE}" pid="69" name="FSC#COOELAK@1.1001:OwnerExtension">
    <vt:lpwstr>+41 31 322 43 67</vt:lpwstr>
  </property>
  <property fmtid="{D5CDD505-2E9C-101B-9397-08002B2CF9AE}" pid="70" name="FSC#COOELAK@1.1001:OwnerFaxExtension">
    <vt:lpwstr>+41 31 322 53 80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Fachbereich Internationale Verträge (BJ-INTV)</vt:lpwstr>
  </property>
  <property fmtid="{D5CDD505-2E9C-101B-9397-08002B2CF9AE}" pid="76" name="FSC#COOELAK@1.1001:CreatedAt">
    <vt:lpwstr>01.04.2014 16:06:45</vt:lpwstr>
  </property>
  <property fmtid="{D5CDD505-2E9C-101B-9397-08002B2CF9AE}" pid="77" name="FSC#COOELAK@1.1001:OU">
    <vt:lpwstr>Fachbereich Internationale Verträge (BJ-INTV)</vt:lpwstr>
  </property>
  <property fmtid="{D5CDD505-2E9C-101B-9397-08002B2CF9AE}" pid="78" name="FSC#COOELAK@1.1001:Priority">
    <vt:lpwstr/>
  </property>
  <property fmtid="{D5CDD505-2E9C-101B-9397-08002B2CF9AE}" pid="79" name="FSC#COOELAK@1.1001:ObjBarCode">
    <vt:lpwstr>*COO.2180.109.7.122001*</vt:lpwstr>
  </property>
  <property fmtid="{D5CDD505-2E9C-101B-9397-08002B2CF9AE}" pid="80" name="FSC#COOELAK@1.1001:RefBarCode">
    <vt:lpwstr>*140401 Annex 2*</vt:lpwstr>
  </property>
  <property fmtid="{D5CDD505-2E9C-101B-9397-08002B2CF9AE}" pid="81" name="FSC#COOELAK@1.1001:FileRefBarCode">
    <vt:lpwstr>*264.22-024-Tansania. Rechtshilfe-Instrument / MOU (264.22/2014/00531)*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/>
  </property>
  <property fmtid="{D5CDD505-2E9C-101B-9397-08002B2CF9AE}" pid="86" name="FSC#COOELAK@1.1001:ProcessResponsiblePhone">
    <vt:lpwstr/>
  </property>
  <property fmtid="{D5CDD505-2E9C-101B-9397-08002B2CF9AE}" pid="87" name="FSC#COOELAK@1.1001:ProcessResponsibleMail">
    <vt:lpwstr/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/>
  </property>
  <property fmtid="{D5CDD505-2E9C-101B-9397-08002B2CF9AE}" pid="95" name="FSC#COOELAK@1.1001:CurrentUserRolePos">
    <vt:lpwstr>Sachbearbeiter/-in</vt:lpwstr>
  </property>
  <property fmtid="{D5CDD505-2E9C-101B-9397-08002B2CF9AE}" pid="96" name="FSC#COOELAK@1.1001:CurrentUserEmail">
    <vt:lpwstr>christian.sager@bj.admin.ch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</Properties>
</file>